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E8" w:rsidRPr="00B008E8" w:rsidRDefault="00B008E8" w:rsidP="00B008E8">
      <w:pPr>
        <w:shd w:val="clear" w:color="auto" w:fill="FFFFFF"/>
        <w:outlineLvl w:val="2"/>
        <w:rPr>
          <w:rFonts w:eastAsia="Times New Roman" w:cs="Times New Roman"/>
          <w:color w:val="404040"/>
          <w:szCs w:val="28"/>
          <w:lang w:eastAsia="ru-RU"/>
        </w:rPr>
      </w:pPr>
      <w:bookmarkStart w:id="0" w:name="_GoBack"/>
      <w:bookmarkEnd w:id="0"/>
      <w:r w:rsidRPr="00B008E8">
        <w:rPr>
          <w:rFonts w:eastAsia="Times New Roman" w:cs="Times New Roman"/>
          <w:color w:val="404040"/>
          <w:szCs w:val="28"/>
          <w:lang w:eastAsia="ru-RU"/>
        </w:rPr>
        <w:t>Порядок тестирования учащихся образовательных учреждений на употребление наркотических средств</w:t>
      </w:r>
    </w:p>
    <w:p w:rsidR="00B008E8" w:rsidRPr="00B008E8" w:rsidRDefault="00B008E8" w:rsidP="00B008E8">
      <w:pPr>
        <w:jc w:val="both"/>
        <w:rPr>
          <w:rFonts w:eastAsia="Times New Roman" w:cs="Times New Roman"/>
          <w:szCs w:val="28"/>
          <w:lang w:eastAsia="ru-RU"/>
        </w:rPr>
      </w:pPr>
      <w:r w:rsidRPr="00B008E8">
        <w:rPr>
          <w:rFonts w:eastAsia="Times New Roman" w:cs="Times New Roman"/>
          <w:color w:val="404040"/>
          <w:szCs w:val="28"/>
          <w:lang w:eastAsia="ru-RU"/>
        </w:rPr>
        <w:br/>
      </w:r>
    </w:p>
    <w:p w:rsidR="00B008E8" w:rsidRDefault="00B008E8" w:rsidP="00B008E8">
      <w:pPr>
        <w:shd w:val="clear" w:color="auto" w:fill="FFFFFF"/>
        <w:jc w:val="both"/>
        <w:rPr>
          <w:rFonts w:eastAsia="Times New Roman" w:cs="Times New Roman"/>
          <w:color w:val="404040"/>
          <w:szCs w:val="28"/>
          <w:lang w:eastAsia="ru-RU"/>
        </w:rPr>
      </w:pPr>
      <w:r w:rsidRPr="00B008E8">
        <w:rPr>
          <w:rFonts w:eastAsia="Times New Roman" w:cs="Times New Roman"/>
          <w:color w:val="404040"/>
          <w:szCs w:val="28"/>
          <w:lang w:eastAsia="ru-RU"/>
        </w:rPr>
        <w:t xml:space="preserve">Разъясняет </w:t>
      </w:r>
      <w:r>
        <w:rPr>
          <w:rFonts w:eastAsia="Times New Roman" w:cs="Times New Roman"/>
          <w:color w:val="404040"/>
          <w:szCs w:val="28"/>
          <w:lang w:eastAsia="ru-RU"/>
        </w:rPr>
        <w:t>помощник прокурора района Е.В. Лазарева</w:t>
      </w:r>
    </w:p>
    <w:p w:rsidR="00B008E8" w:rsidRDefault="00B008E8" w:rsidP="00B008E8">
      <w:pPr>
        <w:shd w:val="clear" w:color="auto" w:fill="FFFFFF"/>
        <w:jc w:val="both"/>
        <w:rPr>
          <w:rFonts w:eastAsia="Times New Roman" w:cs="Times New Roman"/>
          <w:color w:val="404040"/>
          <w:szCs w:val="28"/>
          <w:lang w:eastAsia="ru-RU"/>
        </w:rPr>
      </w:pP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 xml:space="preserve">Министерством юстиции Российской Федерации 13 августа текущего года зарегистрирован Приказ </w:t>
      </w:r>
      <w:proofErr w:type="spellStart"/>
      <w:r w:rsidRPr="00B008E8">
        <w:rPr>
          <w:rFonts w:eastAsia="Times New Roman" w:cs="Times New Roman"/>
          <w:color w:val="404040"/>
          <w:szCs w:val="28"/>
          <w:lang w:eastAsia="ru-RU"/>
        </w:rPr>
        <w:t>Минобрнауки</w:t>
      </w:r>
      <w:proofErr w:type="spellEnd"/>
      <w:r w:rsidRPr="00B008E8">
        <w:rPr>
          <w:rFonts w:eastAsia="Times New Roman" w:cs="Times New Roman"/>
          <w:color w:val="404040"/>
          <w:szCs w:val="28"/>
          <w:lang w:eastAsia="ru-RU"/>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Необходимость такого тестирования предусмотрена Федеральным законом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roofErr w:type="gramStart"/>
      <w:r w:rsidRPr="00B008E8">
        <w:rPr>
          <w:rFonts w:eastAsia="Times New Roman" w:cs="Times New Roman"/>
          <w:color w:val="404040"/>
          <w:szCs w:val="28"/>
          <w:lang w:eastAsia="ru-RU"/>
        </w:rPr>
        <w:t>».Указанное</w:t>
      </w:r>
      <w:proofErr w:type="gramEnd"/>
      <w:r w:rsidRPr="00B008E8">
        <w:rPr>
          <w:rFonts w:eastAsia="Times New Roman" w:cs="Times New Roman"/>
          <w:color w:val="404040"/>
          <w:szCs w:val="28"/>
          <w:lang w:eastAsia="ru-RU"/>
        </w:rPr>
        <w:t xml:space="preserve"> тестирование направлено на раннее выявление немедицинского потребления наркотических средств и психотропных веществ.</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В соответствии с Приказом тестирование будет проходить в два этапа: социально-психологический и медицинский (сдача анализов). Исследование является добровольным. За учеников младше 15 лет письменное согласие должны давать родители или иные законные представители, учащиеся старше 15 лет дают такое согласие самостоятельно (эти согласия хранятся в течение года).</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Тестирование проводится в соответствии с распорядительным актом руководителя образовательной организации. Проводить социально-психологическое тестирование будет Комиссия, обеспечивающая организационно-техническое сопровождение тестирования, которая создается руководителем организации, он же утверждает её состав. Анкеты заполняются анонимно, но с указанием названия учебного заведения, класса (группы) и возраста. Родители имеют право присутствовать на тестировании.</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В тоже время, ученикам запрещается в ходе испытаний общаться друг с другом. При тестировании в аудитории присутствует член комиссии. Каждый участник имеет право в любое время отказаться от тестирования, известив об этом члена Комиссии.</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Кроме того, Приказом установлена обязанность руководителя образовательной организации, обеспечить направление акта передачи результатов тестирования в исполнительный орган власти субъекта федерации в сфере образования в 3-дневный срок.</w:t>
      </w:r>
    </w:p>
    <w:p w:rsidR="00B008E8" w:rsidRPr="00B008E8" w:rsidRDefault="00B008E8" w:rsidP="00B008E8">
      <w:pPr>
        <w:shd w:val="clear" w:color="auto" w:fill="FFFFFF"/>
        <w:ind w:firstLine="708"/>
        <w:jc w:val="both"/>
        <w:rPr>
          <w:rFonts w:eastAsia="Times New Roman" w:cs="Times New Roman"/>
          <w:color w:val="404040"/>
          <w:szCs w:val="28"/>
          <w:lang w:eastAsia="ru-RU"/>
        </w:rPr>
      </w:pPr>
      <w:r w:rsidRPr="00B008E8">
        <w:rPr>
          <w:rFonts w:eastAsia="Times New Roman" w:cs="Times New Roman"/>
          <w:color w:val="404040"/>
          <w:szCs w:val="28"/>
          <w:lang w:eastAsia="ru-RU"/>
        </w:rPr>
        <w:t>В свою очередь, данным органам Министерством рекомендовано формировать календарный план тестирований, обрабатывать и анализировать результаты в период до 30 дней, составлять акт результатов, передавать его в орган власти региона в сфере охраны здоровья для планирования дополнительных профилактических мер.</w:t>
      </w:r>
    </w:p>
    <w:p w:rsidR="00850F51" w:rsidRDefault="009E1A90"/>
    <w:sectPr w:rsidR="00850F51" w:rsidSect="0076369A">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E8"/>
    <w:rsid w:val="00003CFC"/>
    <w:rsid w:val="00067198"/>
    <w:rsid w:val="000A4788"/>
    <w:rsid w:val="000B5230"/>
    <w:rsid w:val="000D74B9"/>
    <w:rsid w:val="001015A3"/>
    <w:rsid w:val="00190485"/>
    <w:rsid w:val="001F2B57"/>
    <w:rsid w:val="00216D6F"/>
    <w:rsid w:val="00217229"/>
    <w:rsid w:val="00234C49"/>
    <w:rsid w:val="002A0325"/>
    <w:rsid w:val="00325DA3"/>
    <w:rsid w:val="0039543B"/>
    <w:rsid w:val="004554EE"/>
    <w:rsid w:val="00475D03"/>
    <w:rsid w:val="00486DF2"/>
    <w:rsid w:val="004A1838"/>
    <w:rsid w:val="004B5D5D"/>
    <w:rsid w:val="004D5D30"/>
    <w:rsid w:val="0052061F"/>
    <w:rsid w:val="0054439B"/>
    <w:rsid w:val="0056372B"/>
    <w:rsid w:val="005E4A09"/>
    <w:rsid w:val="005E4C91"/>
    <w:rsid w:val="005F55D7"/>
    <w:rsid w:val="005F5954"/>
    <w:rsid w:val="006357CC"/>
    <w:rsid w:val="006366A8"/>
    <w:rsid w:val="00663AB3"/>
    <w:rsid w:val="00677B4D"/>
    <w:rsid w:val="00695390"/>
    <w:rsid w:val="0072514C"/>
    <w:rsid w:val="00762608"/>
    <w:rsid w:val="0076369A"/>
    <w:rsid w:val="007D2953"/>
    <w:rsid w:val="007D4459"/>
    <w:rsid w:val="007E2A89"/>
    <w:rsid w:val="007E59B3"/>
    <w:rsid w:val="007F2A7F"/>
    <w:rsid w:val="008024D8"/>
    <w:rsid w:val="00814219"/>
    <w:rsid w:val="00833365"/>
    <w:rsid w:val="0084058D"/>
    <w:rsid w:val="0085241D"/>
    <w:rsid w:val="0089227C"/>
    <w:rsid w:val="008D4F8F"/>
    <w:rsid w:val="00901D0F"/>
    <w:rsid w:val="009334A1"/>
    <w:rsid w:val="009402C5"/>
    <w:rsid w:val="009819E1"/>
    <w:rsid w:val="009A34FF"/>
    <w:rsid w:val="009D78DE"/>
    <w:rsid w:val="009E1A90"/>
    <w:rsid w:val="009E5E9B"/>
    <w:rsid w:val="009E62A7"/>
    <w:rsid w:val="00A06FFB"/>
    <w:rsid w:val="00A121DB"/>
    <w:rsid w:val="00A55278"/>
    <w:rsid w:val="00AB66EB"/>
    <w:rsid w:val="00AD2840"/>
    <w:rsid w:val="00B008E8"/>
    <w:rsid w:val="00B34E6B"/>
    <w:rsid w:val="00B429F4"/>
    <w:rsid w:val="00BC2CF7"/>
    <w:rsid w:val="00BD2418"/>
    <w:rsid w:val="00BE7D1D"/>
    <w:rsid w:val="00C00DD4"/>
    <w:rsid w:val="00C02E64"/>
    <w:rsid w:val="00C07139"/>
    <w:rsid w:val="00C326A4"/>
    <w:rsid w:val="00C44CC2"/>
    <w:rsid w:val="00C7339E"/>
    <w:rsid w:val="00C80F73"/>
    <w:rsid w:val="00CC1314"/>
    <w:rsid w:val="00D3098B"/>
    <w:rsid w:val="00D66D1A"/>
    <w:rsid w:val="00D84288"/>
    <w:rsid w:val="00DC4B3B"/>
    <w:rsid w:val="00DD0940"/>
    <w:rsid w:val="00DF2318"/>
    <w:rsid w:val="00E4013E"/>
    <w:rsid w:val="00E548F6"/>
    <w:rsid w:val="00E851D8"/>
    <w:rsid w:val="00EA0891"/>
    <w:rsid w:val="00EF7A1F"/>
    <w:rsid w:val="00F31385"/>
    <w:rsid w:val="00F526D9"/>
    <w:rsid w:val="00F9290F"/>
    <w:rsid w:val="00FD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0F9B4-816A-4EE8-863A-3F6721D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14C"/>
  </w:style>
  <w:style w:type="paragraph" w:styleId="3">
    <w:name w:val="heading 3"/>
    <w:basedOn w:val="a"/>
    <w:link w:val="30"/>
    <w:uiPriority w:val="9"/>
    <w:qFormat/>
    <w:rsid w:val="00B008E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08E8"/>
    <w:rPr>
      <w:rFonts w:eastAsia="Times New Roman" w:cs="Times New Roman"/>
      <w:b/>
      <w:bCs/>
      <w:sz w:val="27"/>
      <w:szCs w:val="27"/>
      <w:lang w:eastAsia="ru-RU"/>
    </w:rPr>
  </w:style>
  <w:style w:type="paragraph" w:styleId="a3">
    <w:name w:val="Normal (Web)"/>
    <w:basedOn w:val="a"/>
    <w:uiPriority w:val="99"/>
    <w:semiHidden/>
    <w:unhideWhenUsed/>
    <w:rsid w:val="00B008E8"/>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B0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2</cp:revision>
  <dcterms:created xsi:type="dcterms:W3CDTF">2015-01-30T05:25:00Z</dcterms:created>
  <dcterms:modified xsi:type="dcterms:W3CDTF">2015-01-30T05:25:00Z</dcterms:modified>
</cp:coreProperties>
</file>